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8D" w:rsidRPr="001F05A2" w:rsidRDefault="007E1B8D" w:rsidP="008942F8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86456204"/>
      <w:bookmarkStart w:id="1" w:name="_Toc203553493"/>
      <w:r w:rsidRPr="001F05A2">
        <w:rPr>
          <w:rFonts w:ascii="Times New Roman" w:hAnsi="Times New Roman"/>
          <w:b/>
          <w:color w:val="000000"/>
          <w:sz w:val="24"/>
          <w:szCs w:val="24"/>
        </w:rPr>
        <w:t>MEE</w:t>
      </w:r>
      <w:r w:rsidR="00C065FD" w:rsidRPr="001F05A2">
        <w:rPr>
          <w:rFonts w:ascii="Times New Roman" w:hAnsi="Times New Roman"/>
          <w:b/>
          <w:color w:val="000000"/>
          <w:sz w:val="24"/>
          <w:szCs w:val="24"/>
        </w:rPr>
        <w:t>I</w:t>
      </w:r>
      <w:r w:rsidR="00650CC1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>TAX FORM 3</w:t>
      </w:r>
    </w:p>
    <w:p w:rsidR="00EA765F" w:rsidRPr="001F05A2" w:rsidRDefault="00EA765F" w:rsidP="008942F8">
      <w:pPr>
        <w:rPr>
          <w:rFonts w:ascii="Times New Roman" w:hAnsi="Times New Roman"/>
          <w:b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(Sustainability Incentive)</w:t>
      </w:r>
    </w:p>
    <w:p w:rsidR="008942F8" w:rsidRPr="001F05A2" w:rsidRDefault="008942F8" w:rsidP="008942F8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F1A93" w:rsidRPr="001F05A2" w:rsidRDefault="00B1201B" w:rsidP="008942F8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  <w:u w:val="single"/>
        </w:rPr>
        <w:t>Instructions</w:t>
      </w:r>
    </w:p>
    <w:p w:rsidR="008942F8" w:rsidRPr="001F05A2" w:rsidRDefault="008942F8" w:rsidP="008942F8">
      <w:pPr>
        <w:pStyle w:val="ListParagraph"/>
        <w:ind w:left="810"/>
        <w:rPr>
          <w:rFonts w:ascii="Times New Roman" w:hAnsi="Times New Roman"/>
          <w:color w:val="000000"/>
          <w:sz w:val="24"/>
          <w:szCs w:val="24"/>
        </w:rPr>
      </w:pPr>
    </w:p>
    <w:p w:rsidR="00FE43FB" w:rsidRPr="001F05A2" w:rsidRDefault="004F1A93" w:rsidP="008942F8">
      <w:pPr>
        <w:pStyle w:val="ListParagraph"/>
        <w:numPr>
          <w:ilvl w:val="0"/>
          <w:numId w:val="9"/>
        </w:numPr>
        <w:ind w:left="81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NAME OF FORM</w:t>
      </w:r>
      <w:r w:rsidRPr="001F05A2">
        <w:rPr>
          <w:rFonts w:ascii="Times New Roman" w:hAnsi="Times New Roman"/>
          <w:color w:val="000000"/>
          <w:sz w:val="24"/>
          <w:szCs w:val="24"/>
        </w:rPr>
        <w:t>: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F1A93" w:rsidRPr="001F05A2" w:rsidRDefault="00FE43FB" w:rsidP="008942F8">
      <w:pPr>
        <w:pStyle w:val="ListParagraph"/>
        <w:ind w:left="994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4F1A93" w:rsidRPr="001F05A2">
        <w:rPr>
          <w:rFonts w:ascii="Times New Roman" w:hAnsi="Times New Roman"/>
          <w:color w:val="000000"/>
          <w:sz w:val="24"/>
          <w:szCs w:val="24"/>
        </w:rPr>
        <w:t xml:space="preserve">Application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for Certification of Small Marine or Mature Marine Oil Fields</w:t>
      </w:r>
    </w:p>
    <w:p w:rsidR="008942F8" w:rsidRPr="001F05A2" w:rsidRDefault="00FE43FB" w:rsidP="008942F8">
      <w:pPr>
        <w:pStyle w:val="ListParagraph"/>
        <w:ind w:left="994"/>
        <w:rPr>
          <w:rFonts w:ascii="Times New Roman" w:hAnsi="Times New Roman"/>
          <w:b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0A576E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674A" w:rsidRPr="001F05A2" w:rsidRDefault="006D674A" w:rsidP="008942F8">
      <w:pPr>
        <w:pStyle w:val="ListParagraph"/>
        <w:ind w:left="994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  <w:u w:val="single"/>
        </w:rPr>
        <w:t>Definitions:</w:t>
      </w:r>
    </w:p>
    <w:p w:rsidR="00F971BF" w:rsidRPr="001F05A2" w:rsidRDefault="00F971BF" w:rsidP="008942F8">
      <w:pPr>
        <w:pStyle w:val="ListParagraph"/>
        <w:ind w:left="99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43FB"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0A576E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6CCF" w:rsidRPr="001F05A2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rude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o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il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f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ield means: </w:t>
      </w:r>
    </w:p>
    <w:p w:rsidR="00F971BF" w:rsidRPr="001F05A2" w:rsidRDefault="006A762F" w:rsidP="008942F8">
      <w:pPr>
        <w:pStyle w:val="ListParagraph"/>
        <w:ind w:left="994"/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A4EC0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="00FE43FB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</w:t>
      </w:r>
      <w:r w:rsidR="00FC0E61" w:rsidRPr="001F05A2">
        <w:rPr>
          <w:rFonts w:ascii="Times New Roman" w:hAnsi="Times New Roman"/>
          <w:i/>
          <w:color w:val="000000"/>
          <w:sz w:val="24"/>
          <w:szCs w:val="24"/>
        </w:rPr>
        <w:t>-</w:t>
      </w:r>
      <w:r w:rsidR="002A4EC0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A single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r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>eservoir</w:t>
      </w:r>
      <w:r w:rsidR="00DE6F90" w:rsidRPr="001F05A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E6F90" w:rsidRPr="001F05A2">
        <w:rPr>
          <w:rFonts w:ascii="Times New Roman" w:hAnsi="Times New Roman"/>
          <w:i/>
          <w:color w:val="000000"/>
          <w:sz w:val="24"/>
          <w:szCs w:val="24"/>
        </w:rPr>
        <w:t>or</w:t>
      </w: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m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ultiple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r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eservoirs all grouped on, or related to, </w:t>
      </w:r>
      <w:r w:rsidR="00F60784" w:rsidRPr="001F05A2">
        <w:rPr>
          <w:rFonts w:ascii="Times New Roman" w:hAnsi="Times New Roman"/>
          <w:i/>
          <w:color w:val="000000"/>
          <w:sz w:val="24"/>
          <w:szCs w:val="24"/>
        </w:rPr>
        <w:t>the same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</w:p>
    <w:p w:rsidR="006A762F" w:rsidRPr="001F05A2" w:rsidRDefault="002A4EC0" w:rsidP="008942F8">
      <w:pPr>
        <w:pStyle w:val="ListParagraph"/>
        <w:ind w:left="1253"/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  <w:r w:rsidR="00FE43FB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geographical structure or stratigraphic conditions from which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c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rude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o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>il</w:t>
      </w:r>
      <w:r w:rsidR="00295D05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and 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0A576E" w:rsidRPr="001F05A2" w:rsidRDefault="002A4EC0" w:rsidP="008942F8">
      <w:pPr>
        <w:pStyle w:val="ListParagraph"/>
        <w:ind w:left="1253"/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="00FE43FB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a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ssociated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g</w:t>
      </w:r>
      <w:r w:rsidR="00295D05" w:rsidRPr="001F05A2">
        <w:rPr>
          <w:rFonts w:ascii="Times New Roman" w:hAnsi="Times New Roman"/>
          <w:i/>
          <w:color w:val="000000"/>
          <w:sz w:val="24"/>
          <w:szCs w:val="24"/>
        </w:rPr>
        <w:t>as</w:t>
      </w:r>
      <w:r w:rsidR="00F971B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may be produced.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</w:t>
      </w:r>
    </w:p>
    <w:p w:rsidR="006A762F" w:rsidRPr="001F05A2" w:rsidRDefault="006A762F" w:rsidP="008942F8">
      <w:pPr>
        <w:pStyle w:val="ListParagraph"/>
        <w:ind w:left="1253"/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</w:p>
    <w:p w:rsidR="006219A2" w:rsidRPr="001F05A2" w:rsidRDefault="006A762F" w:rsidP="008942F8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</w:t>
      </w:r>
      <w:r w:rsidR="00FE43FB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</w:t>
      </w:r>
      <w:r w:rsidR="000A576E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Small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m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arine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o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il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f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>ield</w:t>
      </w:r>
      <w:r w:rsidR="000A576E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means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F971BF" w:rsidRPr="001F05A2" w:rsidRDefault="006219A2" w:rsidP="008942F8">
      <w:pPr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C0E61" w:rsidRPr="001F05A2">
        <w:rPr>
          <w:rFonts w:ascii="Times New Roman" w:hAnsi="Times New Roman"/>
          <w:i/>
          <w:color w:val="000000"/>
          <w:sz w:val="24"/>
          <w:szCs w:val="24"/>
        </w:rPr>
        <w:t>-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>A</w:t>
      </w:r>
      <w:r w:rsidR="00734502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m</w:t>
      </w:r>
      <w:r w:rsidR="00734502" w:rsidRPr="001F05A2">
        <w:rPr>
          <w:rFonts w:ascii="Times New Roman" w:hAnsi="Times New Roman"/>
          <w:i/>
          <w:color w:val="000000"/>
          <w:sz w:val="24"/>
          <w:szCs w:val="24"/>
        </w:rPr>
        <w:t xml:space="preserve">arine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o</w:t>
      </w:r>
      <w:r w:rsidR="00734502" w:rsidRPr="001F05A2">
        <w:rPr>
          <w:rFonts w:ascii="Times New Roman" w:hAnsi="Times New Roman"/>
          <w:i/>
          <w:color w:val="000000"/>
          <w:sz w:val="24"/>
          <w:szCs w:val="24"/>
        </w:rPr>
        <w:t>il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f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ield </w:t>
      </w:r>
      <w:r w:rsidR="00FC0E61" w:rsidRPr="001F05A2">
        <w:rPr>
          <w:rFonts w:ascii="Times New Roman" w:hAnsi="Times New Roman"/>
          <w:i/>
          <w:color w:val="000000"/>
          <w:sz w:val="24"/>
          <w:szCs w:val="24"/>
        </w:rPr>
        <w:t xml:space="preserve">which 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>produc</w:t>
      </w:r>
      <w:r w:rsidR="00FC0E61" w:rsidRPr="001F05A2">
        <w:rPr>
          <w:rFonts w:ascii="Times New Roman" w:hAnsi="Times New Roman"/>
          <w:i/>
          <w:color w:val="000000"/>
          <w:sz w:val="24"/>
          <w:szCs w:val="24"/>
        </w:rPr>
        <w:t>es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 xml:space="preserve"> less than 1500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barrels of oil equivalent per day (boepd)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A576E" w:rsidRPr="001F05A2" w:rsidRDefault="006A762F" w:rsidP="008942F8">
      <w:pPr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      </w:t>
      </w:r>
      <w:r w:rsidR="00FE43FB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        </w:t>
      </w:r>
      <w:r w:rsidR="006219A2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="000A576E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="006219A2" w:rsidRPr="001F05A2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6219A2" w:rsidRPr="001F05A2" w:rsidRDefault="000A576E" w:rsidP="008942F8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</w:t>
      </w:r>
      <w:r w:rsidR="006A762F" w:rsidRPr="001F05A2">
        <w:rPr>
          <w:rFonts w:ascii="Times New Roman" w:hAnsi="Times New Roman"/>
          <w:b/>
          <w:i/>
          <w:color w:val="000000"/>
          <w:sz w:val="24"/>
          <w:szCs w:val="24"/>
        </w:rPr>
        <w:t>Mature Marine Oil Field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means</w:t>
      </w:r>
      <w:r w:rsidR="006A762F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</w:p>
    <w:p w:rsidR="006219A2" w:rsidRPr="001F05A2" w:rsidRDefault="006219A2" w:rsidP="008942F8">
      <w:pPr>
        <w:tabs>
          <w:tab w:val="left" w:pos="758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</w:t>
      </w:r>
      <w:r w:rsidR="00FC0E61" w:rsidRPr="001F05A2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34502" w:rsidRPr="001F05A2">
        <w:rPr>
          <w:rFonts w:ascii="Times New Roman" w:hAnsi="Times New Roman"/>
          <w:i/>
          <w:color w:val="000000"/>
          <w:sz w:val="24"/>
          <w:szCs w:val="24"/>
        </w:rPr>
        <w:t xml:space="preserve">A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m</w:t>
      </w:r>
      <w:r w:rsidR="00734502" w:rsidRPr="001F05A2">
        <w:rPr>
          <w:rFonts w:ascii="Times New Roman" w:hAnsi="Times New Roman"/>
          <w:i/>
          <w:color w:val="000000"/>
          <w:sz w:val="24"/>
          <w:szCs w:val="24"/>
        </w:rPr>
        <w:t xml:space="preserve">arine </w:t>
      </w:r>
      <w:r w:rsidR="00B14A21" w:rsidRPr="001F05A2">
        <w:rPr>
          <w:rFonts w:ascii="Times New Roman" w:hAnsi="Times New Roman"/>
          <w:i/>
          <w:color w:val="000000"/>
          <w:sz w:val="24"/>
          <w:szCs w:val="24"/>
        </w:rPr>
        <w:t>o</w:t>
      </w:r>
      <w:r w:rsidR="006A762F" w:rsidRPr="001F05A2">
        <w:rPr>
          <w:rFonts w:ascii="Times New Roman" w:hAnsi="Times New Roman"/>
          <w:i/>
          <w:color w:val="000000"/>
          <w:sz w:val="24"/>
          <w:szCs w:val="24"/>
        </w:rPr>
        <w:t>il field that is twenty-five (25) years</w:t>
      </w: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or older from the date of its first </w:t>
      </w:r>
    </w:p>
    <w:p w:rsidR="006219A2" w:rsidRPr="001F05A2" w:rsidRDefault="006219A2" w:rsidP="008942F8">
      <w:pPr>
        <w:tabs>
          <w:tab w:val="left" w:pos="7580"/>
        </w:tabs>
        <w:rPr>
          <w:rFonts w:ascii="Times New Roman" w:hAnsi="Times New Roman"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</w:t>
      </w:r>
      <w:r w:rsidR="000A576E" w:rsidRPr="001F05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i/>
          <w:color w:val="000000"/>
          <w:sz w:val="24"/>
          <w:szCs w:val="24"/>
        </w:rPr>
        <w:t xml:space="preserve">  commercial production.  </w:t>
      </w:r>
    </w:p>
    <w:p w:rsidR="000A576E" w:rsidRPr="001F05A2" w:rsidRDefault="000A576E" w:rsidP="008942F8">
      <w:pPr>
        <w:tabs>
          <w:tab w:val="left" w:pos="7580"/>
        </w:tabs>
        <w:rPr>
          <w:rFonts w:ascii="Times New Roman" w:hAnsi="Times New Roman"/>
          <w:i/>
          <w:color w:val="000000"/>
          <w:sz w:val="24"/>
          <w:szCs w:val="24"/>
        </w:rPr>
      </w:pPr>
    </w:p>
    <w:p w:rsidR="006219A2" w:rsidRPr="001F05A2" w:rsidRDefault="00E01A96" w:rsidP="008942F8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LICENCE/CONTRACT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01A96" w:rsidRPr="001F05A2" w:rsidRDefault="006219A2" w:rsidP="008942F8">
      <w:pPr>
        <w:pStyle w:val="ListParagraph"/>
        <w:ind w:left="81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 xml:space="preserve">Licence number or block under a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p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 xml:space="preserve">roduction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s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 xml:space="preserve">haring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c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>ontract.</w:t>
      </w:r>
    </w:p>
    <w:p w:rsidR="000A576E" w:rsidRDefault="00E01A96" w:rsidP="001F05A2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                     Prepare separate submissions for each licence or contract.</w:t>
      </w:r>
    </w:p>
    <w:p w:rsidR="001F05A2" w:rsidRPr="001F05A2" w:rsidRDefault="001F05A2" w:rsidP="001F05A2">
      <w:pPr>
        <w:pStyle w:val="ListParagraph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219A2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OPERATOR</w:t>
      </w:r>
      <w:bookmarkEnd w:id="0"/>
      <w:bookmarkEnd w:id="1"/>
      <w:r w:rsidR="000832F1" w:rsidRPr="001F05A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953BA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4CB9" w:rsidRPr="001F05A2" w:rsidRDefault="006219A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State t</w:t>
      </w:r>
      <w:r w:rsidR="00B953BA" w:rsidRPr="001F05A2">
        <w:rPr>
          <w:rFonts w:ascii="Times New Roman" w:hAnsi="Times New Roman"/>
          <w:color w:val="000000"/>
          <w:sz w:val="24"/>
          <w:szCs w:val="24"/>
        </w:rPr>
        <w:t xml:space="preserve">he </w:t>
      </w:r>
      <w:r w:rsidR="00BB0B3F" w:rsidRPr="001F05A2">
        <w:rPr>
          <w:rFonts w:ascii="Times New Roman" w:hAnsi="Times New Roman"/>
          <w:color w:val="000000"/>
          <w:sz w:val="24"/>
          <w:szCs w:val="24"/>
        </w:rPr>
        <w:t xml:space="preserve">name of the </w:t>
      </w:r>
      <w:r w:rsidR="00B953BA" w:rsidRPr="001F05A2">
        <w:rPr>
          <w:rFonts w:ascii="Times New Roman" w:hAnsi="Times New Roman"/>
          <w:color w:val="000000"/>
          <w:sz w:val="24"/>
          <w:szCs w:val="24"/>
        </w:rPr>
        <w:t xml:space="preserve">oil company operating </w:t>
      </w:r>
      <w:r w:rsidR="00BB0B3F" w:rsidRPr="001F05A2">
        <w:rPr>
          <w:rFonts w:ascii="Times New Roman" w:hAnsi="Times New Roman"/>
          <w:color w:val="000000"/>
          <w:sz w:val="24"/>
          <w:szCs w:val="24"/>
        </w:rPr>
        <w:t>the</w:t>
      </w:r>
      <w:r w:rsidR="00B953BA" w:rsidRPr="001F05A2">
        <w:rPr>
          <w:rFonts w:ascii="Times New Roman" w:hAnsi="Times New Roman"/>
          <w:color w:val="000000"/>
          <w:sz w:val="24"/>
          <w:szCs w:val="24"/>
        </w:rPr>
        <w:t xml:space="preserve"> field</w:t>
      </w:r>
      <w:r w:rsidR="00BB0B3F" w:rsidRPr="001F05A2">
        <w:rPr>
          <w:rFonts w:ascii="Times New Roman" w:hAnsi="Times New Roman"/>
          <w:color w:val="000000"/>
          <w:sz w:val="24"/>
          <w:szCs w:val="24"/>
        </w:rPr>
        <w:t>.</w:t>
      </w:r>
      <w:r w:rsidR="00B953BA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576E" w:rsidRPr="001F05A2" w:rsidRDefault="000A576E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6219A2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OTHER PARTIES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>:</w:t>
      </w:r>
      <w:r w:rsidR="002F4CB9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3534" w:rsidRPr="001F05A2" w:rsidRDefault="006219A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State names of</w:t>
      </w:r>
      <w:r w:rsidR="00FC0E61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j</w:t>
      </w:r>
      <w:r w:rsidR="00BB0B3F" w:rsidRPr="001F05A2">
        <w:rPr>
          <w:rFonts w:ascii="Times New Roman" w:hAnsi="Times New Roman"/>
          <w:color w:val="000000"/>
          <w:sz w:val="24"/>
          <w:szCs w:val="24"/>
        </w:rPr>
        <w:t xml:space="preserve">oint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p</w:t>
      </w:r>
      <w:r w:rsidR="00BB0B3F" w:rsidRPr="001F05A2">
        <w:rPr>
          <w:rFonts w:ascii="Times New Roman" w:hAnsi="Times New Roman"/>
          <w:color w:val="000000"/>
          <w:sz w:val="24"/>
          <w:szCs w:val="24"/>
        </w:rPr>
        <w:t>artners and percentage ownership.</w:t>
      </w:r>
      <w:r w:rsidR="004F1A93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3FAA" w:rsidRPr="001F05A2" w:rsidRDefault="00183534" w:rsidP="008942F8">
      <w:pPr>
        <w:pStyle w:val="ListParagraph"/>
        <w:ind w:left="806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4F1A93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(No separate application </w:t>
      </w:r>
      <w:r w:rsidR="00E15EDB" w:rsidRPr="001F05A2">
        <w:rPr>
          <w:rFonts w:ascii="Times New Roman" w:hAnsi="Times New Roman"/>
          <w:b/>
          <w:i/>
          <w:color w:val="000000"/>
          <w:sz w:val="24"/>
          <w:szCs w:val="24"/>
        </w:rPr>
        <w:t>is required</w:t>
      </w:r>
      <w:r w:rsidR="004F1A93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 from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j</w:t>
      </w:r>
      <w:r w:rsidR="004F1A93" w:rsidRPr="001F05A2">
        <w:rPr>
          <w:rFonts w:ascii="Times New Roman" w:hAnsi="Times New Roman"/>
          <w:b/>
          <w:i/>
          <w:color w:val="000000"/>
          <w:sz w:val="24"/>
          <w:szCs w:val="24"/>
        </w:rPr>
        <w:t xml:space="preserve">oint </w:t>
      </w:r>
      <w:r w:rsidR="00B14A21" w:rsidRPr="001F05A2">
        <w:rPr>
          <w:rFonts w:ascii="Times New Roman" w:hAnsi="Times New Roman"/>
          <w:b/>
          <w:i/>
          <w:color w:val="000000"/>
          <w:sz w:val="24"/>
          <w:szCs w:val="24"/>
        </w:rPr>
        <w:t>p</w:t>
      </w:r>
      <w:r w:rsidR="004F1A93" w:rsidRPr="001F05A2">
        <w:rPr>
          <w:rFonts w:ascii="Times New Roman" w:hAnsi="Times New Roman"/>
          <w:b/>
          <w:i/>
          <w:color w:val="000000"/>
          <w:sz w:val="24"/>
          <w:szCs w:val="24"/>
        </w:rPr>
        <w:t>artners)</w:t>
      </w:r>
    </w:p>
    <w:p w:rsidR="000A576E" w:rsidRPr="001F05A2" w:rsidRDefault="000A576E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6219A2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QUARTER ENDING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>:</w:t>
      </w:r>
    </w:p>
    <w:p w:rsidR="005F3FAA" w:rsidRPr="001F05A2" w:rsidRDefault="006219A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 State the 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 xml:space="preserve">calendar 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>quarter being reported – e.g.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B87A86" w:rsidRPr="001F05A2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>March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>30</w:t>
      </w:r>
      <w:r w:rsidR="00B87A86" w:rsidRPr="001F05A2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>June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55B6F" w:rsidRPr="001F05A2">
        <w:rPr>
          <w:rFonts w:ascii="Times New Roman" w:hAnsi="Times New Roman"/>
          <w:color w:val="000000"/>
          <w:sz w:val="24"/>
          <w:szCs w:val="24"/>
        </w:rPr>
        <w:t>etc.</w:t>
      </w:r>
    </w:p>
    <w:p w:rsidR="000A576E" w:rsidRPr="001F05A2" w:rsidRDefault="000A576E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0A576E" w:rsidRPr="001F05A2" w:rsidRDefault="007754FF" w:rsidP="008942F8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SMALL MARINE/ MATURE MARINE: </w:t>
      </w:r>
    </w:p>
    <w:p w:rsidR="000A576E" w:rsidRPr="001F05A2" w:rsidRDefault="000A576E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="00FD5B92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54FF" w:rsidRPr="001F05A2">
        <w:rPr>
          <w:rFonts w:ascii="Times New Roman" w:hAnsi="Times New Roman"/>
          <w:color w:val="000000"/>
          <w:sz w:val="24"/>
          <w:szCs w:val="24"/>
        </w:rPr>
        <w:t>Check appropriate box</w:t>
      </w:r>
      <w:r w:rsidR="00734502" w:rsidRPr="001F05A2">
        <w:rPr>
          <w:rFonts w:ascii="Times New Roman" w:hAnsi="Times New Roman"/>
          <w:color w:val="000000"/>
          <w:sz w:val="24"/>
          <w:szCs w:val="24"/>
        </w:rPr>
        <w:t xml:space="preserve"> and prepare separate</w:t>
      </w:r>
      <w:r w:rsidR="00E01A96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>submission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>s</w:t>
      </w:r>
      <w:r w:rsidR="00E01A96" w:rsidRPr="001F05A2">
        <w:rPr>
          <w:rFonts w:ascii="Times New Roman" w:hAnsi="Times New Roman"/>
          <w:color w:val="000000"/>
          <w:sz w:val="24"/>
          <w:szCs w:val="24"/>
        </w:rPr>
        <w:t xml:space="preserve"> for small marine or mature </w:t>
      </w:r>
    </w:p>
    <w:p w:rsidR="00FD5B92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             marine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color w:val="000000"/>
          <w:sz w:val="24"/>
          <w:szCs w:val="24"/>
        </w:rPr>
        <w:t>fields.</w:t>
      </w:r>
    </w:p>
    <w:p w:rsidR="00FD5B92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7754FF" w:rsidRPr="001F05A2" w:rsidRDefault="000A576E" w:rsidP="008942F8">
      <w:pPr>
        <w:pStyle w:val="ListParagraph"/>
        <w:ind w:left="907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F06E5E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5B92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54FF" w:rsidRPr="001F05A2">
        <w:rPr>
          <w:rFonts w:ascii="Times New Roman" w:hAnsi="Times New Roman"/>
          <w:color w:val="000000"/>
          <w:sz w:val="24"/>
          <w:szCs w:val="24"/>
        </w:rPr>
        <w:t xml:space="preserve">PS: </w:t>
      </w:r>
      <w:r w:rsidR="00B14A21" w:rsidRPr="001F05A2">
        <w:rPr>
          <w:rFonts w:ascii="Times New Roman" w:hAnsi="Times New Roman"/>
          <w:b/>
          <w:color w:val="000000"/>
          <w:sz w:val="24"/>
          <w:szCs w:val="24"/>
        </w:rPr>
        <w:t>S</w:t>
      </w:r>
      <w:r w:rsidR="007754FF" w:rsidRPr="001F05A2">
        <w:rPr>
          <w:rFonts w:ascii="Times New Roman" w:hAnsi="Times New Roman"/>
          <w:b/>
          <w:color w:val="000000"/>
          <w:sz w:val="24"/>
          <w:szCs w:val="24"/>
        </w:rPr>
        <w:t xml:space="preserve">mall </w:t>
      </w:r>
      <w:r w:rsidR="00B14A21" w:rsidRPr="001F05A2">
        <w:rPr>
          <w:rFonts w:ascii="Times New Roman" w:hAnsi="Times New Roman"/>
          <w:b/>
          <w:color w:val="000000"/>
          <w:sz w:val="24"/>
          <w:szCs w:val="24"/>
        </w:rPr>
        <w:t>m</w:t>
      </w:r>
      <w:r w:rsidR="007754FF" w:rsidRPr="001F05A2">
        <w:rPr>
          <w:rFonts w:ascii="Times New Roman" w:hAnsi="Times New Roman"/>
          <w:b/>
          <w:color w:val="000000"/>
          <w:sz w:val="24"/>
          <w:szCs w:val="24"/>
        </w:rPr>
        <w:t xml:space="preserve">arine </w:t>
      </w:r>
      <w:r w:rsidR="00B14A21" w:rsidRPr="001F05A2">
        <w:rPr>
          <w:rFonts w:ascii="Times New Roman" w:hAnsi="Times New Roman"/>
          <w:b/>
          <w:color w:val="000000"/>
          <w:sz w:val="24"/>
          <w:szCs w:val="24"/>
        </w:rPr>
        <w:t>f</w:t>
      </w:r>
      <w:r w:rsidR="007754FF" w:rsidRPr="001F05A2">
        <w:rPr>
          <w:rFonts w:ascii="Times New Roman" w:hAnsi="Times New Roman"/>
          <w:b/>
          <w:color w:val="000000"/>
          <w:sz w:val="24"/>
          <w:szCs w:val="24"/>
        </w:rPr>
        <w:t>ields</w:t>
      </w:r>
      <w:r w:rsidR="007754FF" w:rsidRPr="001F05A2">
        <w:rPr>
          <w:rFonts w:ascii="Times New Roman" w:hAnsi="Times New Roman"/>
          <w:color w:val="000000"/>
          <w:sz w:val="24"/>
          <w:szCs w:val="24"/>
        </w:rPr>
        <w:t xml:space="preserve"> – applicable to columns 1</w:t>
      </w:r>
      <w:r w:rsidR="00F60784" w:rsidRPr="001F05A2">
        <w:rPr>
          <w:rFonts w:ascii="Times New Roman" w:hAnsi="Times New Roman"/>
          <w:color w:val="000000"/>
          <w:sz w:val="24"/>
          <w:szCs w:val="24"/>
        </w:rPr>
        <w:t>, 3</w:t>
      </w:r>
      <w:r w:rsidR="007754FF" w:rsidRPr="001F05A2">
        <w:rPr>
          <w:rFonts w:ascii="Times New Roman" w:hAnsi="Times New Roman"/>
          <w:color w:val="000000"/>
          <w:sz w:val="24"/>
          <w:szCs w:val="24"/>
        </w:rPr>
        <w:t xml:space="preserve"> &amp; 4 only. </w:t>
      </w:r>
    </w:p>
    <w:p w:rsidR="007754FF" w:rsidRPr="001F05A2" w:rsidRDefault="007754FF" w:rsidP="008942F8">
      <w:pPr>
        <w:pStyle w:val="ListParagraph"/>
        <w:ind w:left="907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="00183534"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A576E" w:rsidRPr="001F05A2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01D5B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D5B92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Mature </w:t>
      </w:r>
      <w:r w:rsidR="00B14A21" w:rsidRPr="001F05A2">
        <w:rPr>
          <w:rFonts w:ascii="Times New Roman" w:hAnsi="Times New Roman"/>
          <w:b/>
          <w:color w:val="000000"/>
          <w:sz w:val="24"/>
          <w:szCs w:val="24"/>
        </w:rPr>
        <w:t>m</w:t>
      </w: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arine </w:t>
      </w:r>
      <w:r w:rsidR="001F05A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1F05A2" w:rsidRPr="001F05A2">
        <w:rPr>
          <w:rFonts w:ascii="Times New Roman" w:hAnsi="Times New Roman"/>
          <w:color w:val="000000"/>
          <w:sz w:val="24"/>
          <w:szCs w:val="24"/>
        </w:rPr>
        <w:t>–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applicable to columns 1 &amp; 2 only.</w:t>
      </w:r>
    </w:p>
    <w:p w:rsidR="000A576E" w:rsidRPr="001F05A2" w:rsidRDefault="000A576E" w:rsidP="008942F8">
      <w:pPr>
        <w:pStyle w:val="ListParagraph"/>
        <w:ind w:left="907"/>
        <w:rPr>
          <w:rFonts w:ascii="Times New Roman" w:hAnsi="Times New Roman"/>
          <w:color w:val="000000"/>
          <w:sz w:val="24"/>
          <w:szCs w:val="24"/>
        </w:rPr>
      </w:pPr>
    </w:p>
    <w:p w:rsidR="00FD5B92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FIELD NAME</w:t>
      </w:r>
      <w:r w:rsidR="000832F1" w:rsidRPr="001F05A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F3FAA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01D5B" w:rsidRPr="001F05A2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06E5E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D5B" w:rsidRPr="001F05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State t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>he name of the field for which production is being reported</w:t>
      </w:r>
    </w:p>
    <w:p w:rsidR="00FD5B92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FD5B92" w:rsidRPr="001F05A2" w:rsidRDefault="00C51F4D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DATE OF FIRST COMMERCIAL PRODUCTION: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01D5B" w:rsidRPr="001F05A2" w:rsidRDefault="00FC0E61" w:rsidP="008942F8">
      <w:pPr>
        <w:pStyle w:val="ListParagraph"/>
        <w:tabs>
          <w:tab w:val="left" w:pos="426"/>
        </w:tabs>
        <w:ind w:left="2127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State the d</w:t>
      </w:r>
      <w:r w:rsidR="00C51F4D" w:rsidRPr="001F05A2">
        <w:rPr>
          <w:rFonts w:ascii="Times New Roman" w:hAnsi="Times New Roman"/>
          <w:color w:val="000000"/>
          <w:sz w:val="24"/>
          <w:szCs w:val="24"/>
        </w:rPr>
        <w:t xml:space="preserve">ate of first </w:t>
      </w:r>
      <w:r w:rsidR="006D674A" w:rsidRPr="001F05A2">
        <w:rPr>
          <w:rFonts w:ascii="Times New Roman" w:hAnsi="Times New Roman"/>
          <w:color w:val="000000"/>
          <w:sz w:val="24"/>
          <w:szCs w:val="24"/>
        </w:rPr>
        <w:t xml:space="preserve">commercial </w:t>
      </w:r>
      <w:r w:rsidR="00AF1F23" w:rsidRPr="001F05A2">
        <w:rPr>
          <w:rFonts w:ascii="Times New Roman" w:hAnsi="Times New Roman"/>
          <w:color w:val="000000"/>
          <w:sz w:val="24"/>
          <w:szCs w:val="24"/>
        </w:rPr>
        <w:t>production</w:t>
      </w:r>
      <w:r w:rsidR="00C51F4D" w:rsidRPr="001F05A2">
        <w:rPr>
          <w:rFonts w:ascii="Times New Roman" w:hAnsi="Times New Roman"/>
          <w:color w:val="000000"/>
          <w:sz w:val="24"/>
          <w:szCs w:val="24"/>
        </w:rPr>
        <w:t xml:space="preserve"> of crude oil from this field (regardless of 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51F4D" w:rsidRPr="001F05A2">
        <w:rPr>
          <w:rFonts w:ascii="Times New Roman" w:hAnsi="Times New Roman"/>
          <w:color w:val="000000"/>
          <w:sz w:val="24"/>
          <w:szCs w:val="24"/>
        </w:rPr>
        <w:t xml:space="preserve">ownership of </w:t>
      </w:r>
      <w:r w:rsidR="00801D5B" w:rsidRPr="001F05A2">
        <w:rPr>
          <w:rFonts w:ascii="Times New Roman" w:hAnsi="Times New Roman"/>
          <w:color w:val="000000"/>
          <w:sz w:val="24"/>
          <w:szCs w:val="24"/>
        </w:rPr>
        <w:t>licence or contract at that date).</w:t>
      </w:r>
    </w:p>
    <w:p w:rsidR="00FD5B92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FD5B92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TOTAL PRODUCTION FOR THE </w:t>
      </w:r>
      <w:r w:rsidR="00F60784" w:rsidRPr="001F05A2">
        <w:rPr>
          <w:rFonts w:ascii="Times New Roman" w:hAnsi="Times New Roman"/>
          <w:b/>
          <w:color w:val="000000"/>
          <w:sz w:val="24"/>
          <w:szCs w:val="24"/>
        </w:rPr>
        <w:t>QUARTER</w:t>
      </w:r>
      <w:r w:rsidR="00F60784" w:rsidRPr="001F05A2">
        <w:rPr>
          <w:rFonts w:ascii="Times New Roman" w:hAnsi="Times New Roman"/>
          <w:color w:val="000000"/>
          <w:sz w:val="24"/>
          <w:szCs w:val="24"/>
        </w:rPr>
        <w:t>: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4EC0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 w:rsidR="00801D5B"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F06E5E" w:rsidRPr="001F05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State the t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otal production </w:t>
      </w:r>
      <w:r w:rsidR="00B1201B" w:rsidRPr="001F05A2">
        <w:rPr>
          <w:rFonts w:ascii="Times New Roman" w:hAnsi="Times New Roman"/>
          <w:color w:val="000000"/>
          <w:sz w:val="24"/>
          <w:szCs w:val="24"/>
        </w:rPr>
        <w:t>of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 the field for the quarter 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b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arrels of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o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il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e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>quivalent (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boe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>).</w:t>
      </w:r>
    </w:p>
    <w:p w:rsidR="00FD5B92" w:rsidRPr="001F05A2" w:rsidRDefault="00FD5B92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801D5B" w:rsidRPr="001F05A2" w:rsidRDefault="00B1201B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AVERAGE DAILY PRODUCTION FOR THE QUARTER</w:t>
      </w:r>
      <w:r w:rsidRPr="001F05A2">
        <w:rPr>
          <w:rFonts w:ascii="Times New Roman" w:hAnsi="Times New Roman"/>
          <w:color w:val="000000"/>
          <w:sz w:val="24"/>
          <w:szCs w:val="24"/>
        </w:rPr>
        <w:t>:</w:t>
      </w:r>
      <w:r w:rsidR="005F3FAA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1D5B" w:rsidRPr="001F05A2" w:rsidRDefault="0054081E" w:rsidP="008942F8">
      <w:pPr>
        <w:pStyle w:val="ListParagraph"/>
        <w:ind w:left="1985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S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tate the a</w:t>
      </w:r>
      <w:r w:rsidR="00B1201B" w:rsidRPr="001F05A2">
        <w:rPr>
          <w:rFonts w:ascii="Times New Roman" w:hAnsi="Times New Roman"/>
          <w:color w:val="000000"/>
          <w:sz w:val="24"/>
          <w:szCs w:val="24"/>
        </w:rPr>
        <w:t>verage daily production for the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 quarter of each field in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b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arrels of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o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il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e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quivalent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p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er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d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 xml:space="preserve">ay </w:t>
      </w:r>
      <w:r w:rsidRPr="001F05A2">
        <w:rPr>
          <w:rFonts w:ascii="Times New Roman" w:hAnsi="Times New Roman"/>
          <w:color w:val="000000"/>
          <w:sz w:val="24"/>
          <w:szCs w:val="24"/>
        </w:rPr>
        <w:t>(</w:t>
      </w:r>
      <w:r w:rsidR="00FC0E61" w:rsidRPr="001F05A2">
        <w:rPr>
          <w:rFonts w:ascii="Times New Roman" w:hAnsi="Times New Roman"/>
          <w:color w:val="000000"/>
          <w:sz w:val="24"/>
          <w:szCs w:val="24"/>
        </w:rPr>
        <w:t>boepd).</w:t>
      </w:r>
    </w:p>
    <w:p w:rsidR="00801D5B" w:rsidRPr="001F05A2" w:rsidRDefault="00801D5B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650CC1" w:rsidRPr="001F05A2" w:rsidRDefault="00650CC1" w:rsidP="008942F8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DECLARATION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A4EC0" w:rsidRPr="001F05A2" w:rsidRDefault="00650CC1" w:rsidP="008942F8">
      <w:pPr>
        <w:pStyle w:val="ListParagraph"/>
        <w:numPr>
          <w:ilvl w:val="2"/>
          <w:numId w:val="5"/>
        </w:numPr>
        <w:ind w:right="81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NAME: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The name of the duly authorized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o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14A21" w:rsidRPr="001F05A2">
        <w:rPr>
          <w:rFonts w:ascii="Times New Roman" w:hAnsi="Times New Roman"/>
          <w:color w:val="000000"/>
          <w:sz w:val="24"/>
          <w:szCs w:val="24"/>
        </w:rPr>
        <w:t>c</w:t>
      </w:r>
      <w:r w:rsidRPr="001F05A2">
        <w:rPr>
          <w:rFonts w:ascii="Times New Roman" w:hAnsi="Times New Roman"/>
          <w:color w:val="000000"/>
          <w:sz w:val="24"/>
          <w:szCs w:val="24"/>
        </w:rPr>
        <w:t>ompany who verifies the</w:t>
      </w:r>
      <w:r w:rsidR="008942F8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>report as being true and correct.</w:t>
      </w:r>
    </w:p>
    <w:p w:rsidR="00801D5B" w:rsidRPr="001F05A2" w:rsidRDefault="00801D5B" w:rsidP="008942F8">
      <w:pPr>
        <w:pStyle w:val="ListParagraph"/>
        <w:ind w:left="1354" w:right="810"/>
        <w:rPr>
          <w:rFonts w:ascii="Times New Roman" w:hAnsi="Times New Roman"/>
          <w:color w:val="000000"/>
          <w:sz w:val="24"/>
          <w:szCs w:val="24"/>
        </w:rPr>
      </w:pPr>
    </w:p>
    <w:p w:rsidR="002A4EC0" w:rsidRPr="001F05A2" w:rsidRDefault="00650CC1" w:rsidP="008942F8">
      <w:pPr>
        <w:pStyle w:val="ListParagraph"/>
        <w:numPr>
          <w:ilvl w:val="2"/>
          <w:numId w:val="5"/>
        </w:numPr>
        <w:ind w:right="81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SIGNATURE</w:t>
      </w:r>
      <w:r w:rsidRPr="001F05A2">
        <w:rPr>
          <w:rFonts w:ascii="Times New Roman" w:hAnsi="Times New Roman"/>
          <w:color w:val="000000"/>
          <w:sz w:val="24"/>
          <w:szCs w:val="24"/>
        </w:rPr>
        <w:t>:</w:t>
      </w:r>
      <w:r w:rsidR="008942F8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The duly authorized </w:t>
      </w:r>
      <w:r w:rsidR="00B76A6C" w:rsidRPr="001F05A2">
        <w:rPr>
          <w:rFonts w:ascii="Times New Roman" w:hAnsi="Times New Roman"/>
          <w:color w:val="000000"/>
          <w:sz w:val="24"/>
          <w:szCs w:val="24"/>
        </w:rPr>
        <w:t>o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76A6C" w:rsidRPr="001F05A2">
        <w:rPr>
          <w:rFonts w:ascii="Times New Roman" w:hAnsi="Times New Roman"/>
          <w:color w:val="000000"/>
          <w:sz w:val="24"/>
          <w:szCs w:val="24"/>
        </w:rPr>
        <w:t>c</w:t>
      </w:r>
      <w:r w:rsidRPr="001F05A2">
        <w:rPr>
          <w:rFonts w:ascii="Times New Roman" w:hAnsi="Times New Roman"/>
          <w:color w:val="000000"/>
          <w:sz w:val="24"/>
          <w:szCs w:val="24"/>
        </w:rPr>
        <w:t>ompany shall sign the report as</w:t>
      </w:r>
      <w:r w:rsidR="008942F8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>being true and correct.</w:t>
      </w:r>
    </w:p>
    <w:p w:rsidR="00801D5B" w:rsidRPr="001F05A2" w:rsidRDefault="00801D5B" w:rsidP="008942F8">
      <w:pPr>
        <w:pStyle w:val="ListParagraph"/>
        <w:ind w:left="2070" w:right="810" w:hanging="180"/>
        <w:rPr>
          <w:rFonts w:ascii="Times New Roman" w:hAnsi="Times New Roman"/>
          <w:color w:val="000000"/>
          <w:sz w:val="24"/>
          <w:szCs w:val="24"/>
        </w:rPr>
      </w:pPr>
    </w:p>
    <w:p w:rsidR="002A4EC0" w:rsidRPr="001F05A2" w:rsidRDefault="00650CC1" w:rsidP="008942F8">
      <w:pPr>
        <w:pStyle w:val="ListParagraph"/>
        <w:numPr>
          <w:ilvl w:val="2"/>
          <w:numId w:val="5"/>
        </w:numPr>
        <w:ind w:right="81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TITLE: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 The job or position of the duly authorized </w:t>
      </w:r>
      <w:r w:rsidR="00B76A6C" w:rsidRPr="001F05A2">
        <w:rPr>
          <w:rFonts w:ascii="Times New Roman" w:hAnsi="Times New Roman"/>
          <w:color w:val="000000"/>
          <w:sz w:val="24"/>
          <w:szCs w:val="24"/>
        </w:rPr>
        <w:t>o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fficer of the </w:t>
      </w:r>
      <w:r w:rsidR="00B76A6C" w:rsidRPr="001F05A2">
        <w:rPr>
          <w:rFonts w:ascii="Times New Roman" w:hAnsi="Times New Roman"/>
          <w:color w:val="000000"/>
          <w:sz w:val="24"/>
          <w:szCs w:val="24"/>
        </w:rPr>
        <w:t>c</w:t>
      </w:r>
      <w:r w:rsidRPr="001F05A2">
        <w:rPr>
          <w:rFonts w:ascii="Times New Roman" w:hAnsi="Times New Roman"/>
          <w:color w:val="000000"/>
          <w:sz w:val="24"/>
          <w:szCs w:val="24"/>
        </w:rPr>
        <w:t>ompany who</w:t>
      </w:r>
      <w:r w:rsidR="008942F8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EC0" w:rsidRPr="001F05A2">
        <w:rPr>
          <w:rFonts w:ascii="Times New Roman" w:hAnsi="Times New Roman"/>
          <w:b/>
          <w:color w:val="000000"/>
          <w:sz w:val="24"/>
          <w:szCs w:val="24"/>
        </w:rPr>
        <w:t>s</w:t>
      </w:r>
      <w:r w:rsidR="002A4EC0" w:rsidRPr="001F05A2">
        <w:rPr>
          <w:rFonts w:ascii="Times New Roman" w:hAnsi="Times New Roman"/>
          <w:color w:val="000000"/>
          <w:sz w:val="24"/>
          <w:szCs w:val="24"/>
        </w:rPr>
        <w:t>igned the form.</w:t>
      </w:r>
    </w:p>
    <w:p w:rsidR="008942F8" w:rsidRPr="001F05A2" w:rsidRDefault="008942F8" w:rsidP="008942F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942F8" w:rsidRPr="001F05A2" w:rsidRDefault="008942F8" w:rsidP="008942F8">
      <w:pPr>
        <w:pStyle w:val="ListParagraph"/>
        <w:ind w:left="1350"/>
        <w:rPr>
          <w:rFonts w:ascii="Times New Roman" w:hAnsi="Times New Roman"/>
          <w:color w:val="000000"/>
          <w:sz w:val="24"/>
          <w:szCs w:val="24"/>
        </w:rPr>
      </w:pPr>
    </w:p>
    <w:p w:rsidR="006219A2" w:rsidRPr="001F05A2" w:rsidRDefault="00650CC1" w:rsidP="008942F8">
      <w:pPr>
        <w:pStyle w:val="ListParagraph"/>
        <w:numPr>
          <w:ilvl w:val="0"/>
          <w:numId w:val="9"/>
        </w:numPr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>DATE:</w:t>
      </w:r>
    </w:p>
    <w:p w:rsidR="00650CC1" w:rsidRPr="001F05A2" w:rsidRDefault="008663F9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  <w:r w:rsidR="006219A2" w:rsidRPr="001F05A2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50CC1"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 w:rsidR="00650CC1" w:rsidRPr="001F05A2">
        <w:rPr>
          <w:rFonts w:ascii="Times New Roman" w:hAnsi="Times New Roman"/>
          <w:color w:val="000000"/>
          <w:sz w:val="24"/>
          <w:szCs w:val="24"/>
        </w:rPr>
        <w:t>MM/DD/YYYY</w:t>
      </w:r>
    </w:p>
    <w:p w:rsidR="00801D5B" w:rsidRPr="001F05A2" w:rsidRDefault="00801D5B" w:rsidP="008942F8">
      <w:pPr>
        <w:pStyle w:val="ListParagraph"/>
        <w:ind w:left="806"/>
        <w:rPr>
          <w:rFonts w:ascii="Times New Roman" w:hAnsi="Times New Roman"/>
          <w:color w:val="000000"/>
          <w:sz w:val="24"/>
          <w:szCs w:val="24"/>
        </w:rPr>
      </w:pPr>
    </w:p>
    <w:p w:rsidR="00EE127D" w:rsidRPr="001F05A2" w:rsidRDefault="00EE127D" w:rsidP="008942F8">
      <w:pPr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801D5B" w:rsidRPr="001F05A2" w:rsidRDefault="00911D58" w:rsidP="008942F8">
      <w:pPr>
        <w:pStyle w:val="ListParagraph"/>
        <w:ind w:left="270"/>
        <w:rPr>
          <w:rFonts w:ascii="Times New Roman" w:hAnsi="Times New Roman"/>
          <w:b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D674A" w:rsidRPr="001F05A2">
        <w:rPr>
          <w:rFonts w:ascii="Times New Roman" w:hAnsi="Times New Roman"/>
          <w:b/>
          <w:color w:val="000000"/>
          <w:sz w:val="24"/>
          <w:szCs w:val="24"/>
        </w:rPr>
        <w:t>Submit documents to</w:t>
      </w:r>
      <w:r w:rsidR="00EE127D" w:rsidRPr="001F05A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8942F8" w:rsidRPr="001F05A2" w:rsidRDefault="00EE127D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The Permanent Secretary, </w:t>
      </w:r>
    </w:p>
    <w:p w:rsidR="00EE127D" w:rsidRPr="001F05A2" w:rsidRDefault="00EE127D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Ministry of Energy and Energy </w:t>
      </w:r>
      <w:r w:rsidR="00266784" w:rsidRPr="001F05A2">
        <w:rPr>
          <w:rFonts w:ascii="Times New Roman" w:hAnsi="Times New Roman"/>
          <w:color w:val="000000"/>
          <w:sz w:val="24"/>
          <w:szCs w:val="24"/>
        </w:rPr>
        <w:t>Industries</w:t>
      </w:r>
      <w:r w:rsidRPr="001F05A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EE127D" w:rsidRPr="001F05A2" w:rsidRDefault="00266784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Lev</w:t>
      </w:r>
      <w:r w:rsidR="00EE127D" w:rsidRPr="001F05A2">
        <w:rPr>
          <w:rFonts w:ascii="Times New Roman" w:hAnsi="Times New Roman"/>
          <w:color w:val="000000"/>
          <w:sz w:val="24"/>
          <w:szCs w:val="24"/>
        </w:rPr>
        <w:t>el 2</w:t>
      </w:r>
      <w:r w:rsidR="00B87A86" w:rsidRPr="001F05A2">
        <w:rPr>
          <w:rFonts w:ascii="Times New Roman" w:hAnsi="Times New Roman"/>
          <w:color w:val="000000"/>
          <w:sz w:val="24"/>
          <w:szCs w:val="24"/>
        </w:rPr>
        <w:t>6</w:t>
      </w:r>
      <w:r w:rsidR="00EE127D" w:rsidRPr="001F05A2">
        <w:rPr>
          <w:rFonts w:ascii="Times New Roman" w:hAnsi="Times New Roman"/>
          <w:color w:val="000000"/>
          <w:sz w:val="24"/>
          <w:szCs w:val="24"/>
        </w:rPr>
        <w:t xml:space="preserve">, Tower C - Energy Trinidad and Tobago, </w:t>
      </w:r>
    </w:p>
    <w:p w:rsidR="00EE127D" w:rsidRPr="001F05A2" w:rsidRDefault="006D674A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International Waterfront</w:t>
      </w:r>
      <w:r w:rsidR="00EE127D" w:rsidRPr="001F05A2">
        <w:rPr>
          <w:rFonts w:ascii="Times New Roman" w:hAnsi="Times New Roman"/>
          <w:color w:val="000000"/>
          <w:sz w:val="24"/>
          <w:szCs w:val="24"/>
        </w:rPr>
        <w:t xml:space="preserve"> Centre, </w:t>
      </w:r>
    </w:p>
    <w:p w:rsidR="00EE127D" w:rsidRPr="001F05A2" w:rsidRDefault="00EE127D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1A Wrightson Road,</w:t>
      </w:r>
    </w:p>
    <w:p w:rsidR="00EE127D" w:rsidRPr="001F05A2" w:rsidRDefault="00EE127D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>Port of Spain.</w:t>
      </w:r>
    </w:p>
    <w:p w:rsidR="00EE127D" w:rsidRPr="001F05A2" w:rsidRDefault="00EE127D" w:rsidP="008942F8">
      <w:pPr>
        <w:pStyle w:val="ListParagraph"/>
        <w:ind w:left="2790"/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127D" w:rsidRPr="001F05A2" w:rsidRDefault="00EE127D" w:rsidP="008942F8">
      <w:pPr>
        <w:rPr>
          <w:rFonts w:ascii="Times New Roman" w:hAnsi="Times New Roman"/>
          <w:color w:val="000000"/>
          <w:sz w:val="24"/>
          <w:szCs w:val="24"/>
        </w:rPr>
      </w:pPr>
      <w:r w:rsidRPr="001F05A2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70276E" w:rsidRPr="001F05A2" w:rsidRDefault="0070276E" w:rsidP="008942F8">
      <w:pPr>
        <w:pStyle w:val="ListParagraph"/>
        <w:ind w:left="630"/>
        <w:rPr>
          <w:rFonts w:ascii="Times New Roman" w:hAnsi="Times New Roman"/>
          <w:color w:val="000000"/>
          <w:sz w:val="24"/>
          <w:szCs w:val="24"/>
        </w:rPr>
      </w:pPr>
    </w:p>
    <w:sectPr w:rsidR="0070276E" w:rsidRPr="001F05A2" w:rsidSect="003C2BC7">
      <w:footerReference w:type="default" r:id="rId8"/>
      <w:pgSz w:w="12240" w:h="15840"/>
      <w:pgMar w:top="1008" w:right="63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FD" w:rsidRDefault="008162FD" w:rsidP="00C065FD">
      <w:r>
        <w:separator/>
      </w:r>
    </w:p>
  </w:endnote>
  <w:endnote w:type="continuationSeparator" w:id="0">
    <w:p w:rsidR="008162FD" w:rsidRDefault="008162FD" w:rsidP="00C0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FD" w:rsidRDefault="00C065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5A2">
      <w:rPr>
        <w:noProof/>
      </w:rPr>
      <w:t>2</w:t>
    </w:r>
    <w:r>
      <w:rPr>
        <w:noProof/>
      </w:rPr>
      <w:fldChar w:fldCharType="end"/>
    </w:r>
  </w:p>
  <w:p w:rsidR="00C065FD" w:rsidRDefault="00C06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FD" w:rsidRDefault="008162FD" w:rsidP="00C065FD">
      <w:r>
        <w:separator/>
      </w:r>
    </w:p>
  </w:footnote>
  <w:footnote w:type="continuationSeparator" w:id="0">
    <w:p w:rsidR="008162FD" w:rsidRDefault="008162FD" w:rsidP="00C0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C"/>
    <w:multiLevelType w:val="hybridMultilevel"/>
    <w:tmpl w:val="2A7C3E18"/>
    <w:lvl w:ilvl="0" w:tplc="5470B3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C97800"/>
    <w:multiLevelType w:val="multilevel"/>
    <w:tmpl w:val="0FEE98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7D3031"/>
    <w:multiLevelType w:val="hybridMultilevel"/>
    <w:tmpl w:val="443030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1A81"/>
    <w:multiLevelType w:val="hybridMultilevel"/>
    <w:tmpl w:val="C888B9AE"/>
    <w:lvl w:ilvl="0" w:tplc="7E528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F341C4C"/>
    <w:multiLevelType w:val="hybridMultilevel"/>
    <w:tmpl w:val="98A439BC"/>
    <w:lvl w:ilvl="0" w:tplc="2418EDC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30AA1BCB"/>
    <w:multiLevelType w:val="hybridMultilevel"/>
    <w:tmpl w:val="48D0B3AC"/>
    <w:lvl w:ilvl="0" w:tplc="69D0F104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40E67D7A"/>
    <w:multiLevelType w:val="hybridMultilevel"/>
    <w:tmpl w:val="E30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2628"/>
    <w:multiLevelType w:val="hybridMultilevel"/>
    <w:tmpl w:val="D388B7BC"/>
    <w:lvl w:ilvl="0" w:tplc="347CD6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7212"/>
    <w:multiLevelType w:val="hybridMultilevel"/>
    <w:tmpl w:val="1EA298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9">
    <w:nsid w:val="4C01144E"/>
    <w:multiLevelType w:val="hybridMultilevel"/>
    <w:tmpl w:val="02A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4B4A"/>
    <w:multiLevelType w:val="hybridMultilevel"/>
    <w:tmpl w:val="EB189A3A"/>
    <w:lvl w:ilvl="0" w:tplc="A4362398">
      <w:numFmt w:val="bullet"/>
      <w:lvlText w:val="-"/>
      <w:lvlJc w:val="left"/>
      <w:pPr>
        <w:ind w:left="2464" w:hanging="360"/>
      </w:pPr>
      <w:rPr>
        <w:rFonts w:ascii="Arial" w:eastAsia="Times New Roman" w:hAnsi="Arial" w:cs="Arial" w:hint="default"/>
      </w:rPr>
    </w:lvl>
    <w:lvl w:ilvl="1" w:tplc="2C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1">
    <w:nsid w:val="6F7C44C8"/>
    <w:multiLevelType w:val="hybridMultilevel"/>
    <w:tmpl w:val="E518789A"/>
    <w:lvl w:ilvl="0" w:tplc="84A06BF4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A55F7"/>
    <w:multiLevelType w:val="hybridMultilevel"/>
    <w:tmpl w:val="4A3E82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7391E"/>
    <w:multiLevelType w:val="hybridMultilevel"/>
    <w:tmpl w:val="930CC4EC"/>
    <w:lvl w:ilvl="0" w:tplc="9FD06BF8">
      <w:numFmt w:val="bullet"/>
      <w:lvlText w:val="-"/>
      <w:lvlJc w:val="left"/>
      <w:pPr>
        <w:ind w:left="2464" w:hanging="360"/>
      </w:pPr>
      <w:rPr>
        <w:rFonts w:ascii="Arial" w:eastAsia="Times New Roman" w:hAnsi="Arial" w:cs="Arial" w:hint="default"/>
      </w:rPr>
    </w:lvl>
    <w:lvl w:ilvl="1" w:tplc="2C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BA"/>
    <w:rsid w:val="0004326B"/>
    <w:rsid w:val="00063A6A"/>
    <w:rsid w:val="000832F1"/>
    <w:rsid w:val="00087E05"/>
    <w:rsid w:val="000A3060"/>
    <w:rsid w:val="000A576E"/>
    <w:rsid w:val="000B4754"/>
    <w:rsid w:val="000B4E61"/>
    <w:rsid w:val="000C07A3"/>
    <w:rsid w:val="00120075"/>
    <w:rsid w:val="00130842"/>
    <w:rsid w:val="00160AE7"/>
    <w:rsid w:val="00183534"/>
    <w:rsid w:val="001A5E5E"/>
    <w:rsid w:val="001B3A5C"/>
    <w:rsid w:val="001E2EB0"/>
    <w:rsid w:val="001F05A2"/>
    <w:rsid w:val="00200FCD"/>
    <w:rsid w:val="00201CFF"/>
    <w:rsid w:val="002072EE"/>
    <w:rsid w:val="00241312"/>
    <w:rsid w:val="00253403"/>
    <w:rsid w:val="00257A80"/>
    <w:rsid w:val="00266784"/>
    <w:rsid w:val="00295D05"/>
    <w:rsid w:val="002A4EC0"/>
    <w:rsid w:val="002C16F7"/>
    <w:rsid w:val="002E516C"/>
    <w:rsid w:val="002F4CB9"/>
    <w:rsid w:val="003436F0"/>
    <w:rsid w:val="00355B6F"/>
    <w:rsid w:val="00392305"/>
    <w:rsid w:val="003929F5"/>
    <w:rsid w:val="003B6CE1"/>
    <w:rsid w:val="003C2BC7"/>
    <w:rsid w:val="003F6BE8"/>
    <w:rsid w:val="004343FF"/>
    <w:rsid w:val="00462EEA"/>
    <w:rsid w:val="00475D1D"/>
    <w:rsid w:val="00492054"/>
    <w:rsid w:val="004C1F4D"/>
    <w:rsid w:val="004C4BD9"/>
    <w:rsid w:val="004E5496"/>
    <w:rsid w:val="004E63A6"/>
    <w:rsid w:val="004E7F33"/>
    <w:rsid w:val="004F1A93"/>
    <w:rsid w:val="004F4926"/>
    <w:rsid w:val="004F5A1F"/>
    <w:rsid w:val="0054081E"/>
    <w:rsid w:val="0054378E"/>
    <w:rsid w:val="005446A2"/>
    <w:rsid w:val="0057603B"/>
    <w:rsid w:val="00576B8E"/>
    <w:rsid w:val="00595883"/>
    <w:rsid w:val="005A204F"/>
    <w:rsid w:val="005A4CFC"/>
    <w:rsid w:val="005D0C9A"/>
    <w:rsid w:val="005F3FAA"/>
    <w:rsid w:val="005F65BB"/>
    <w:rsid w:val="005F6838"/>
    <w:rsid w:val="0060039F"/>
    <w:rsid w:val="0061141A"/>
    <w:rsid w:val="006219A2"/>
    <w:rsid w:val="00646901"/>
    <w:rsid w:val="00646CC6"/>
    <w:rsid w:val="00647B8C"/>
    <w:rsid w:val="00650CC1"/>
    <w:rsid w:val="00651B17"/>
    <w:rsid w:val="00662956"/>
    <w:rsid w:val="00670447"/>
    <w:rsid w:val="00673783"/>
    <w:rsid w:val="006A762F"/>
    <w:rsid w:val="006B7FE8"/>
    <w:rsid w:val="006C0C40"/>
    <w:rsid w:val="006C4465"/>
    <w:rsid w:val="006D5AB8"/>
    <w:rsid w:val="006D674A"/>
    <w:rsid w:val="0070276E"/>
    <w:rsid w:val="0070334C"/>
    <w:rsid w:val="00734502"/>
    <w:rsid w:val="00760166"/>
    <w:rsid w:val="007754FF"/>
    <w:rsid w:val="00780636"/>
    <w:rsid w:val="00794F2C"/>
    <w:rsid w:val="007A35A9"/>
    <w:rsid w:val="007A60C6"/>
    <w:rsid w:val="007A663E"/>
    <w:rsid w:val="007C713C"/>
    <w:rsid w:val="007D4690"/>
    <w:rsid w:val="007E1B8D"/>
    <w:rsid w:val="007E2AD2"/>
    <w:rsid w:val="007F3F33"/>
    <w:rsid w:val="00801D5B"/>
    <w:rsid w:val="00806192"/>
    <w:rsid w:val="008162FD"/>
    <w:rsid w:val="0084104C"/>
    <w:rsid w:val="008459FF"/>
    <w:rsid w:val="008663F9"/>
    <w:rsid w:val="0087292B"/>
    <w:rsid w:val="00882932"/>
    <w:rsid w:val="0088792F"/>
    <w:rsid w:val="008942F8"/>
    <w:rsid w:val="008959A4"/>
    <w:rsid w:val="00897623"/>
    <w:rsid w:val="008A448E"/>
    <w:rsid w:val="008C7D12"/>
    <w:rsid w:val="008D79B5"/>
    <w:rsid w:val="008E0EC0"/>
    <w:rsid w:val="008E5555"/>
    <w:rsid w:val="008F7FDE"/>
    <w:rsid w:val="00911D58"/>
    <w:rsid w:val="00916567"/>
    <w:rsid w:val="00916CCF"/>
    <w:rsid w:val="00917E7B"/>
    <w:rsid w:val="0093045A"/>
    <w:rsid w:val="009313A0"/>
    <w:rsid w:val="00937E01"/>
    <w:rsid w:val="00944813"/>
    <w:rsid w:val="009604EB"/>
    <w:rsid w:val="00967482"/>
    <w:rsid w:val="00981FE0"/>
    <w:rsid w:val="00995675"/>
    <w:rsid w:val="009A3961"/>
    <w:rsid w:val="009D0E3F"/>
    <w:rsid w:val="009D2B70"/>
    <w:rsid w:val="009E22DF"/>
    <w:rsid w:val="00A01BD2"/>
    <w:rsid w:val="00A25909"/>
    <w:rsid w:val="00A44503"/>
    <w:rsid w:val="00A61DE8"/>
    <w:rsid w:val="00A7544C"/>
    <w:rsid w:val="00AB2FCA"/>
    <w:rsid w:val="00AE6E73"/>
    <w:rsid w:val="00AF1F23"/>
    <w:rsid w:val="00B005CB"/>
    <w:rsid w:val="00B1201B"/>
    <w:rsid w:val="00B13FF0"/>
    <w:rsid w:val="00B14A21"/>
    <w:rsid w:val="00B16E75"/>
    <w:rsid w:val="00B23192"/>
    <w:rsid w:val="00B75C84"/>
    <w:rsid w:val="00B76A6C"/>
    <w:rsid w:val="00B86993"/>
    <w:rsid w:val="00B87A86"/>
    <w:rsid w:val="00B953BA"/>
    <w:rsid w:val="00BA1D7D"/>
    <w:rsid w:val="00BA6A12"/>
    <w:rsid w:val="00BB0970"/>
    <w:rsid w:val="00BB0B3F"/>
    <w:rsid w:val="00BB2501"/>
    <w:rsid w:val="00C065FD"/>
    <w:rsid w:val="00C21F7D"/>
    <w:rsid w:val="00C50AD7"/>
    <w:rsid w:val="00C51F4D"/>
    <w:rsid w:val="00C52C39"/>
    <w:rsid w:val="00C60947"/>
    <w:rsid w:val="00C7002A"/>
    <w:rsid w:val="00C830BC"/>
    <w:rsid w:val="00CD2682"/>
    <w:rsid w:val="00CD6810"/>
    <w:rsid w:val="00D10626"/>
    <w:rsid w:val="00D10757"/>
    <w:rsid w:val="00D269BA"/>
    <w:rsid w:val="00D328EF"/>
    <w:rsid w:val="00D42E4B"/>
    <w:rsid w:val="00D47F33"/>
    <w:rsid w:val="00D810E5"/>
    <w:rsid w:val="00D82E53"/>
    <w:rsid w:val="00D832E5"/>
    <w:rsid w:val="00DC52F6"/>
    <w:rsid w:val="00DE6F90"/>
    <w:rsid w:val="00DF64C5"/>
    <w:rsid w:val="00E01A96"/>
    <w:rsid w:val="00E15EDB"/>
    <w:rsid w:val="00E34384"/>
    <w:rsid w:val="00E3596A"/>
    <w:rsid w:val="00EA3569"/>
    <w:rsid w:val="00EA765F"/>
    <w:rsid w:val="00EA7B61"/>
    <w:rsid w:val="00EB44A8"/>
    <w:rsid w:val="00ED58DE"/>
    <w:rsid w:val="00EE127D"/>
    <w:rsid w:val="00F01F24"/>
    <w:rsid w:val="00F05BE6"/>
    <w:rsid w:val="00F06E5E"/>
    <w:rsid w:val="00F36B78"/>
    <w:rsid w:val="00F60784"/>
    <w:rsid w:val="00F6481C"/>
    <w:rsid w:val="00F67E78"/>
    <w:rsid w:val="00F726F8"/>
    <w:rsid w:val="00F80578"/>
    <w:rsid w:val="00F85217"/>
    <w:rsid w:val="00F971BF"/>
    <w:rsid w:val="00FC0E61"/>
    <w:rsid w:val="00FC3AA8"/>
    <w:rsid w:val="00FD05F5"/>
    <w:rsid w:val="00FD2E43"/>
    <w:rsid w:val="00FD5B92"/>
    <w:rsid w:val="00FD703A"/>
    <w:rsid w:val="00FD71FF"/>
    <w:rsid w:val="00FE3F60"/>
    <w:rsid w:val="00FE43FB"/>
    <w:rsid w:val="00FE4EFE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A"/>
    <w:pPr>
      <w:jc w:val="both"/>
    </w:pPr>
    <w:rPr>
      <w:rFonts w:ascii="Arial" w:eastAsia="Times New Roman" w:hAnsi="Arial"/>
    </w:rPr>
  </w:style>
  <w:style w:type="paragraph" w:styleId="Heading1">
    <w:name w:val="heading 1"/>
    <w:aliases w:val="H1"/>
    <w:basedOn w:val="Normal"/>
    <w:next w:val="Normal"/>
    <w:link w:val="Heading1Char"/>
    <w:qFormat/>
    <w:rsid w:val="00B953BA"/>
    <w:pPr>
      <w:keepNext/>
      <w:numPr>
        <w:numId w:val="1"/>
      </w:numPr>
      <w:spacing w:before="480" w:after="240"/>
      <w:jc w:val="left"/>
      <w:outlineLvl w:val="0"/>
    </w:pPr>
    <w:rPr>
      <w:b/>
      <w:color w:val="000000"/>
      <w:kern w:val="28"/>
      <w:sz w:val="36"/>
      <w:lang w:val="x-none" w:eastAsia="x-none"/>
    </w:rPr>
  </w:style>
  <w:style w:type="paragraph" w:styleId="Heading2">
    <w:name w:val="heading 2"/>
    <w:aliases w:val="2,sub-sect,dd heading 2,dh2,H2,(Alt+2),h2,L2"/>
    <w:basedOn w:val="Normal"/>
    <w:next w:val="Normal"/>
    <w:link w:val="Heading2Char"/>
    <w:qFormat/>
    <w:rsid w:val="00B953BA"/>
    <w:pPr>
      <w:keepNext/>
      <w:numPr>
        <w:ilvl w:val="1"/>
        <w:numId w:val="1"/>
      </w:numPr>
      <w:spacing w:before="360" w:after="60"/>
      <w:jc w:val="left"/>
      <w:outlineLvl w:val="1"/>
    </w:pPr>
    <w:rPr>
      <w:b/>
      <w:color w:val="000000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53BA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B953BA"/>
    <w:pPr>
      <w:keepNext/>
      <w:numPr>
        <w:ilvl w:val="3"/>
        <w:numId w:val="1"/>
      </w:numPr>
      <w:spacing w:before="240" w:after="60"/>
      <w:jc w:val="left"/>
      <w:outlineLvl w:val="3"/>
    </w:pPr>
    <w:rPr>
      <w:b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53BA"/>
    <w:pPr>
      <w:numPr>
        <w:ilvl w:val="4"/>
        <w:numId w:val="1"/>
      </w:numPr>
      <w:spacing w:before="240" w:after="60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53BA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53BA"/>
    <w:pPr>
      <w:numPr>
        <w:ilvl w:val="6"/>
        <w:numId w:val="1"/>
      </w:numPr>
      <w:spacing w:before="240" w:after="60"/>
      <w:outlineLvl w:val="6"/>
    </w:pPr>
    <w:rPr>
      <w:rFonts w:ascii="Helvetica" w:hAnsi="Helvetic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53BA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953BA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B953BA"/>
    <w:rPr>
      <w:rFonts w:ascii="Arial" w:eastAsia="Times New Roman" w:hAnsi="Arial" w:cs="Arial"/>
      <w:b/>
      <w:color w:val="000000"/>
      <w:kern w:val="28"/>
      <w:sz w:val="36"/>
      <w:szCs w:val="20"/>
    </w:rPr>
  </w:style>
  <w:style w:type="character" w:customStyle="1" w:styleId="Heading2Char">
    <w:name w:val="Heading 2 Char"/>
    <w:aliases w:val="2 Char,sub-sect Char,dd heading 2 Char,dh2 Char,H2 Char,(Alt+2) Char,h2 Char,L2 Char"/>
    <w:link w:val="Heading2"/>
    <w:rsid w:val="00B953B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link w:val="Heading3"/>
    <w:rsid w:val="00B953BA"/>
    <w:rPr>
      <w:rFonts w:ascii="Arial" w:eastAsia="Times New Roman" w:hAnsi="Arial" w:cs="Arial"/>
      <w:b/>
      <w:sz w:val="28"/>
      <w:szCs w:val="20"/>
    </w:rPr>
  </w:style>
  <w:style w:type="character" w:customStyle="1" w:styleId="Heading4Char">
    <w:name w:val="Heading 4 Char"/>
    <w:link w:val="Heading4"/>
    <w:rsid w:val="00B953BA"/>
    <w:rPr>
      <w:rFonts w:ascii="Arial" w:eastAsia="Times New Roman" w:hAnsi="Arial" w:cs="Arial"/>
      <w:b/>
      <w:i/>
      <w:iCs/>
      <w:sz w:val="20"/>
      <w:szCs w:val="20"/>
    </w:rPr>
  </w:style>
  <w:style w:type="character" w:customStyle="1" w:styleId="Heading5Char">
    <w:name w:val="Heading 5 Char"/>
    <w:link w:val="Heading5"/>
    <w:rsid w:val="00B953BA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link w:val="Heading6"/>
    <w:rsid w:val="00B953BA"/>
    <w:rPr>
      <w:rFonts w:ascii="Helvetica" w:eastAsia="Times New Roman" w:hAnsi="Helvetica" w:cs="Times New Roman"/>
      <w:i/>
      <w:szCs w:val="20"/>
    </w:rPr>
  </w:style>
  <w:style w:type="character" w:customStyle="1" w:styleId="Heading7Char">
    <w:name w:val="Heading 7 Char"/>
    <w:link w:val="Heading7"/>
    <w:rsid w:val="00B953BA"/>
    <w:rPr>
      <w:rFonts w:ascii="Helvetica" w:eastAsia="Times New Roman" w:hAnsi="Helvetica" w:cs="Times New Roman"/>
      <w:sz w:val="20"/>
      <w:szCs w:val="20"/>
    </w:rPr>
  </w:style>
  <w:style w:type="character" w:customStyle="1" w:styleId="Heading8Char">
    <w:name w:val="Heading 8 Char"/>
    <w:link w:val="Heading8"/>
    <w:rsid w:val="00B953BA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B953BA"/>
    <w:rPr>
      <w:rFonts w:ascii="Helvetica" w:eastAsia="Times New Roman" w:hAnsi="Helvetica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B953BA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2F4C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2F4C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1F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30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5FD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3BA"/>
    <w:pPr>
      <w:jc w:val="both"/>
    </w:pPr>
    <w:rPr>
      <w:rFonts w:ascii="Arial" w:eastAsia="Times New Roman" w:hAnsi="Arial"/>
    </w:rPr>
  </w:style>
  <w:style w:type="paragraph" w:styleId="Heading1">
    <w:name w:val="heading 1"/>
    <w:aliases w:val="H1"/>
    <w:basedOn w:val="Normal"/>
    <w:next w:val="Normal"/>
    <w:link w:val="Heading1Char"/>
    <w:qFormat/>
    <w:rsid w:val="00B953BA"/>
    <w:pPr>
      <w:keepNext/>
      <w:numPr>
        <w:numId w:val="1"/>
      </w:numPr>
      <w:spacing w:before="480" w:after="240"/>
      <w:jc w:val="left"/>
      <w:outlineLvl w:val="0"/>
    </w:pPr>
    <w:rPr>
      <w:b/>
      <w:color w:val="000000"/>
      <w:kern w:val="28"/>
      <w:sz w:val="36"/>
      <w:lang w:val="x-none" w:eastAsia="x-none"/>
    </w:rPr>
  </w:style>
  <w:style w:type="paragraph" w:styleId="Heading2">
    <w:name w:val="heading 2"/>
    <w:aliases w:val="2,sub-sect,dd heading 2,dh2,H2,(Alt+2),h2,L2"/>
    <w:basedOn w:val="Normal"/>
    <w:next w:val="Normal"/>
    <w:link w:val="Heading2Char"/>
    <w:qFormat/>
    <w:rsid w:val="00B953BA"/>
    <w:pPr>
      <w:keepNext/>
      <w:numPr>
        <w:ilvl w:val="1"/>
        <w:numId w:val="1"/>
      </w:numPr>
      <w:spacing w:before="360" w:after="60"/>
      <w:jc w:val="left"/>
      <w:outlineLvl w:val="1"/>
    </w:pPr>
    <w:rPr>
      <w:b/>
      <w:color w:val="000000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53BA"/>
    <w:pPr>
      <w:keepNext/>
      <w:numPr>
        <w:ilvl w:val="2"/>
        <w:numId w:val="1"/>
      </w:numPr>
      <w:spacing w:before="240" w:after="60"/>
      <w:jc w:val="left"/>
      <w:outlineLvl w:val="2"/>
    </w:pPr>
    <w:rPr>
      <w:b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B953BA"/>
    <w:pPr>
      <w:keepNext/>
      <w:numPr>
        <w:ilvl w:val="3"/>
        <w:numId w:val="1"/>
      </w:numPr>
      <w:spacing w:before="240" w:after="60"/>
      <w:jc w:val="left"/>
      <w:outlineLvl w:val="3"/>
    </w:pPr>
    <w:rPr>
      <w:b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53BA"/>
    <w:pPr>
      <w:numPr>
        <w:ilvl w:val="4"/>
        <w:numId w:val="1"/>
      </w:numPr>
      <w:spacing w:before="240" w:after="60"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53BA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53BA"/>
    <w:pPr>
      <w:numPr>
        <w:ilvl w:val="6"/>
        <w:numId w:val="1"/>
      </w:numPr>
      <w:spacing w:before="240" w:after="60"/>
      <w:outlineLvl w:val="6"/>
    </w:pPr>
    <w:rPr>
      <w:rFonts w:ascii="Helvetica" w:hAnsi="Helvetic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53BA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953BA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B953BA"/>
    <w:rPr>
      <w:rFonts w:ascii="Arial" w:eastAsia="Times New Roman" w:hAnsi="Arial" w:cs="Arial"/>
      <w:b/>
      <w:color w:val="000000"/>
      <w:kern w:val="28"/>
      <w:sz w:val="36"/>
      <w:szCs w:val="20"/>
    </w:rPr>
  </w:style>
  <w:style w:type="character" w:customStyle="1" w:styleId="Heading2Char">
    <w:name w:val="Heading 2 Char"/>
    <w:aliases w:val="2 Char,sub-sect Char,dd heading 2 Char,dh2 Char,H2 Char,(Alt+2) Char,h2 Char,L2 Char"/>
    <w:link w:val="Heading2"/>
    <w:rsid w:val="00B953B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link w:val="Heading3"/>
    <w:rsid w:val="00B953BA"/>
    <w:rPr>
      <w:rFonts w:ascii="Arial" w:eastAsia="Times New Roman" w:hAnsi="Arial" w:cs="Arial"/>
      <w:b/>
      <w:sz w:val="28"/>
      <w:szCs w:val="20"/>
    </w:rPr>
  </w:style>
  <w:style w:type="character" w:customStyle="1" w:styleId="Heading4Char">
    <w:name w:val="Heading 4 Char"/>
    <w:link w:val="Heading4"/>
    <w:rsid w:val="00B953BA"/>
    <w:rPr>
      <w:rFonts w:ascii="Arial" w:eastAsia="Times New Roman" w:hAnsi="Arial" w:cs="Arial"/>
      <w:b/>
      <w:i/>
      <w:iCs/>
      <w:sz w:val="20"/>
      <w:szCs w:val="20"/>
    </w:rPr>
  </w:style>
  <w:style w:type="character" w:customStyle="1" w:styleId="Heading5Char">
    <w:name w:val="Heading 5 Char"/>
    <w:link w:val="Heading5"/>
    <w:rsid w:val="00B953BA"/>
    <w:rPr>
      <w:rFonts w:ascii="Arial" w:eastAsia="Times New Roman" w:hAnsi="Arial" w:cs="Arial"/>
      <w:b/>
      <w:bCs/>
      <w:szCs w:val="20"/>
    </w:rPr>
  </w:style>
  <w:style w:type="character" w:customStyle="1" w:styleId="Heading6Char">
    <w:name w:val="Heading 6 Char"/>
    <w:link w:val="Heading6"/>
    <w:rsid w:val="00B953BA"/>
    <w:rPr>
      <w:rFonts w:ascii="Helvetica" w:eastAsia="Times New Roman" w:hAnsi="Helvetica" w:cs="Times New Roman"/>
      <w:i/>
      <w:szCs w:val="20"/>
    </w:rPr>
  </w:style>
  <w:style w:type="character" w:customStyle="1" w:styleId="Heading7Char">
    <w:name w:val="Heading 7 Char"/>
    <w:link w:val="Heading7"/>
    <w:rsid w:val="00B953BA"/>
    <w:rPr>
      <w:rFonts w:ascii="Helvetica" w:eastAsia="Times New Roman" w:hAnsi="Helvetica" w:cs="Times New Roman"/>
      <w:sz w:val="20"/>
      <w:szCs w:val="20"/>
    </w:rPr>
  </w:style>
  <w:style w:type="character" w:customStyle="1" w:styleId="Heading8Char">
    <w:name w:val="Heading 8 Char"/>
    <w:link w:val="Heading8"/>
    <w:rsid w:val="00B953BA"/>
    <w:rPr>
      <w:rFonts w:ascii="Helvetica" w:eastAsia="Times New Roman" w:hAnsi="Helvetica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B953BA"/>
    <w:rPr>
      <w:rFonts w:ascii="Helvetica" w:eastAsia="Times New Roman" w:hAnsi="Helvetica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B953BA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2F4CB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2F4CB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2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1F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830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65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65FD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&amp; Energy Industries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csiewbally</dc:creator>
  <cp:lastModifiedBy>Lisa George-Sharpe</cp:lastModifiedBy>
  <cp:revision>4</cp:revision>
  <cp:lastPrinted>2016-01-21T14:29:00Z</cp:lastPrinted>
  <dcterms:created xsi:type="dcterms:W3CDTF">2016-03-09T14:29:00Z</dcterms:created>
  <dcterms:modified xsi:type="dcterms:W3CDTF">2016-03-09T17:55:00Z</dcterms:modified>
</cp:coreProperties>
</file>